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0F73F1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SOUTH</w:t>
      </w: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  <w:i/>
        </w:rPr>
        <w:t>Acting—</w:t>
      </w:r>
      <w:proofErr w:type="gramStart"/>
      <w:r>
        <w:rPr>
          <w:rFonts w:ascii="Tahoma" w:hAnsi="Tahoma" w:cs="Tahoma"/>
          <w:i/>
        </w:rPr>
        <w:t>Let’s</w:t>
      </w:r>
      <w:proofErr w:type="gramEnd"/>
      <w:r>
        <w:rPr>
          <w:rFonts w:ascii="Tahoma" w:hAnsi="Tahoma" w:cs="Tahoma"/>
          <w:i/>
        </w:rPr>
        <w:t xml:space="preserve"> do it;” Likes to act, try things, plunge in.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Decide which of the four “directions” most closely describes your personal style (i.e., preference when working in a group).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Strengths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Limitations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Most difficult style to work with?</w:t>
      </w:r>
      <w:proofErr w:type="gramEnd"/>
      <w:r>
        <w:rPr>
          <w:rFonts w:ascii="Tahoma" w:hAnsi="Tahoma" w:cs="Tahoma"/>
        </w:rPr>
        <w:t xml:space="preserve"> Why?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NTK to collaborate with you effectively?</w:t>
      </w:r>
      <w:proofErr w:type="gramEnd"/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P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What do you value about other three styles?</w:t>
      </w:r>
    </w:p>
    <w:sectPr w:rsidR="00A52FB8" w:rsidRPr="00A52FB8" w:rsidSect="00D87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A52FB8"/>
    <w:rsid w:val="000F73F1"/>
    <w:rsid w:val="00104782"/>
    <w:rsid w:val="00165809"/>
    <w:rsid w:val="00261992"/>
    <w:rsid w:val="00267E43"/>
    <w:rsid w:val="002845A8"/>
    <w:rsid w:val="00414FCE"/>
    <w:rsid w:val="005310B7"/>
    <w:rsid w:val="00584BF4"/>
    <w:rsid w:val="00657F3E"/>
    <w:rsid w:val="00747752"/>
    <w:rsid w:val="007C6216"/>
    <w:rsid w:val="00802F24"/>
    <w:rsid w:val="00806191"/>
    <w:rsid w:val="00926185"/>
    <w:rsid w:val="009B64A8"/>
    <w:rsid w:val="00A52FB8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87337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7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324</Characters>
  <Application>Microsoft Office Word</Application>
  <DocSecurity>0</DocSecurity>
  <Lines>2</Lines>
  <Paragraphs>1</Paragraphs>
  <ScaleCrop>false</ScaleCrop>
  <Company>Allegheny Intermediate Unit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dcterms:created xsi:type="dcterms:W3CDTF">2009-09-16T16:21:00Z</dcterms:created>
  <dcterms:modified xsi:type="dcterms:W3CDTF">2009-09-16T16:21:00Z</dcterms:modified>
</cp:coreProperties>
</file>